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87C" w:rsidRDefault="000C787C" w:rsidP="000C787C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06/2025</w:t>
      </w:r>
    </w:p>
    <w:p w:rsidR="000C787C" w:rsidRDefault="000C787C" w:rsidP="000C787C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0C787C" w:rsidRDefault="000C787C" w:rsidP="000C787C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SERVIDORES A PARTICIPAR DE </w:t>
      </w:r>
      <w:r w:rsidR="00430CBA">
        <w:rPr>
          <w:rFonts w:ascii="Times New Roman" w:hAnsi="Times New Roman"/>
          <w:sz w:val="24"/>
          <w:szCs w:val="24"/>
        </w:rPr>
        <w:t>SIMPÓSIO DE GESTÃO PUBLICA MUNICIPAL</w:t>
      </w:r>
      <w:r>
        <w:rPr>
          <w:rFonts w:ascii="Times New Roman" w:hAnsi="Times New Roman"/>
          <w:sz w:val="24"/>
          <w:szCs w:val="24"/>
        </w:rPr>
        <w:t>, E DA OUTRAS PROVIDÊNCIAS.</w:t>
      </w:r>
    </w:p>
    <w:p w:rsidR="000C787C" w:rsidRDefault="000C787C" w:rsidP="000C787C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0C787C" w:rsidRDefault="000C787C" w:rsidP="000C787C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0C787C" w:rsidRDefault="000C787C" w:rsidP="000C787C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0C787C" w:rsidRDefault="000C787C" w:rsidP="000C787C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0C787C" w:rsidRDefault="000C787C" w:rsidP="000C787C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0C787C" w:rsidRDefault="000C787C" w:rsidP="000C787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</w:t>
      </w:r>
      <w:proofErr w:type="spellStart"/>
      <w:r>
        <w:rPr>
          <w:rFonts w:ascii="Times New Roman" w:hAnsi="Times New Roman"/>
          <w:sz w:val="24"/>
          <w:szCs w:val="24"/>
        </w:rPr>
        <w:t>os</w:t>
      </w:r>
      <w:proofErr w:type="spellEnd"/>
      <w:r>
        <w:rPr>
          <w:rFonts w:ascii="Times New Roman" w:hAnsi="Times New Roman"/>
          <w:sz w:val="24"/>
          <w:szCs w:val="24"/>
        </w:rPr>
        <w:t xml:space="preserve"> Servidores </w:t>
      </w:r>
      <w:r w:rsidR="00430CBA">
        <w:rPr>
          <w:rFonts w:ascii="Times New Roman" w:hAnsi="Times New Roman"/>
          <w:sz w:val="24"/>
          <w:szCs w:val="24"/>
        </w:rPr>
        <w:t xml:space="preserve">Renan Formentini Pereira e </w:t>
      </w:r>
      <w:proofErr w:type="spellStart"/>
      <w:r w:rsidR="00430CBA">
        <w:rPr>
          <w:rFonts w:ascii="Times New Roman" w:hAnsi="Times New Roman"/>
          <w:sz w:val="24"/>
          <w:szCs w:val="24"/>
        </w:rPr>
        <w:t>Maikel</w:t>
      </w:r>
      <w:proofErr w:type="spellEnd"/>
      <w:r w:rsidR="00430CBA">
        <w:rPr>
          <w:rFonts w:ascii="Times New Roman" w:hAnsi="Times New Roman"/>
          <w:sz w:val="24"/>
          <w:szCs w:val="24"/>
        </w:rPr>
        <w:t xml:space="preserve"> Casagrande</w:t>
      </w:r>
      <w:r>
        <w:rPr>
          <w:rFonts w:ascii="Times New Roman" w:hAnsi="Times New Roman"/>
          <w:sz w:val="24"/>
          <w:szCs w:val="24"/>
        </w:rPr>
        <w:t xml:space="preserve">, a participar do </w:t>
      </w:r>
      <w:r w:rsidR="00430CBA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6.º </w:t>
      </w:r>
      <w:r w:rsidR="00430CBA">
        <w:rPr>
          <w:rFonts w:ascii="Times New Roman" w:hAnsi="Times New Roman"/>
          <w:sz w:val="24"/>
          <w:szCs w:val="24"/>
        </w:rPr>
        <w:t>SIMPÓSIO DE GESTÃO PUBLICA MUNICIPAL</w:t>
      </w:r>
      <w:r>
        <w:rPr>
          <w:rFonts w:ascii="Times New Roman" w:hAnsi="Times New Roman"/>
          <w:sz w:val="24"/>
          <w:szCs w:val="24"/>
        </w:rPr>
        <w:t xml:space="preserve">, nos dias </w:t>
      </w:r>
      <w:r w:rsidR="00430CBA">
        <w:rPr>
          <w:rFonts w:ascii="Times New Roman" w:hAnsi="Times New Roman"/>
          <w:sz w:val="24"/>
          <w:szCs w:val="24"/>
        </w:rPr>
        <w:t>04, 05, 06 e 07  de Fever</w:t>
      </w:r>
      <w:r>
        <w:rPr>
          <w:rFonts w:ascii="Times New Roman" w:hAnsi="Times New Roman"/>
          <w:sz w:val="24"/>
          <w:szCs w:val="24"/>
        </w:rPr>
        <w:t xml:space="preserve">eiro de 2025, na cidade de Porto Alegre –RS, uma realização da </w:t>
      </w:r>
      <w:r w:rsidR="00430CBA">
        <w:rPr>
          <w:rFonts w:ascii="Times New Roman" w:hAnsi="Times New Roman"/>
          <w:sz w:val="24"/>
          <w:szCs w:val="24"/>
        </w:rPr>
        <w:t>CAPACITAR &amp; CONHECIMENTO.</w:t>
      </w:r>
      <w:bookmarkStart w:id="0" w:name="_GoBack"/>
      <w:bookmarkEnd w:id="0"/>
    </w:p>
    <w:p w:rsidR="000C787C" w:rsidRDefault="000C787C" w:rsidP="000C787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0C787C" w:rsidRDefault="000C787C" w:rsidP="000C787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0C787C" w:rsidRDefault="000C787C" w:rsidP="000C787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 w:rsidR="00430CBA">
        <w:rPr>
          <w:rFonts w:ascii="Times New Roman" w:hAnsi="Times New Roman"/>
          <w:sz w:val="24"/>
          <w:szCs w:val="24"/>
        </w:rPr>
        <w:t xml:space="preserve"> DA CÂMARA DE VEREADORES, dia 03 de Fever</w:t>
      </w:r>
      <w:r>
        <w:rPr>
          <w:rFonts w:ascii="Times New Roman" w:hAnsi="Times New Roman"/>
          <w:sz w:val="24"/>
          <w:szCs w:val="24"/>
        </w:rPr>
        <w:t>eiro de 2025.</w:t>
      </w:r>
    </w:p>
    <w:p w:rsidR="000C787C" w:rsidRDefault="000C787C" w:rsidP="000C787C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0C787C" w:rsidRDefault="000C787C" w:rsidP="000C787C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Vereador Gilmar Gonçalves de Lima</w:t>
      </w:r>
    </w:p>
    <w:p w:rsidR="000C787C" w:rsidRDefault="000C787C" w:rsidP="000C787C"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0C787C" w:rsidRDefault="000C787C" w:rsidP="000C787C"/>
    <w:p w:rsidR="000C787C" w:rsidRDefault="000C787C" w:rsidP="000C787C"/>
    <w:p w:rsidR="006A71FD" w:rsidRDefault="006A71FD"/>
    <w:sectPr w:rsidR="006A71FD" w:rsidSect="00430CBA">
      <w:pgSz w:w="11906" w:h="16838"/>
      <w:pgMar w:top="2835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B5"/>
    <w:rsid w:val="000C787C"/>
    <w:rsid w:val="00430CBA"/>
    <w:rsid w:val="00671AB5"/>
    <w:rsid w:val="006A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87C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87C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0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778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cp:lastPrinted>2025-02-03T16:53:00Z</cp:lastPrinted>
  <dcterms:created xsi:type="dcterms:W3CDTF">2025-02-03T16:46:00Z</dcterms:created>
  <dcterms:modified xsi:type="dcterms:W3CDTF">2025-02-03T16:55:00Z</dcterms:modified>
</cp:coreProperties>
</file>